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Application Form</w:t>
      </w:r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A62D64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772F2B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Position applied for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hRule="exact" w:val="56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772F2B" w:rsidP="00740F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Where did you </w:t>
            </w:r>
            <w:r w:rsidR="00740FA7" w:rsidRPr="008B3ED1">
              <w:rPr>
                <w:rFonts w:ascii="Verdana" w:hAnsi="Verdana"/>
                <w:b/>
                <w:sz w:val="18"/>
                <w:szCs w:val="18"/>
              </w:rPr>
              <w:t>see this post advertised?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2F2B" w:rsidRDefault="00772F2B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772F2B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271FA5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772F2B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Maiden name (if any)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Marital status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(dd/mm/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 of birth (country)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 at birth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Gender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B56CD5" w:rsidP="00772F2B">
            <w:pPr>
              <w:rPr>
                <w:rFonts w:ascii="Verdana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M    </w:t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F</w:t>
            </w: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bookmarkStart w:id="0" w:name="_GoBack"/>
        <w:bookmarkEnd w:id="0"/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271FA5" w:rsidRPr="008B3ED1" w:rsidRDefault="00271FA5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271FA5" w:rsidRPr="008B3ED1" w:rsidRDefault="00271FA5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223"/>
        <w:gridCol w:w="1223"/>
      </w:tblGrid>
      <w:tr w:rsidR="007460C8" w:rsidRPr="008B3ED1" w:rsidTr="00271FA5">
        <w:trPr>
          <w:trHeight w:val="286"/>
        </w:trPr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university or institute</w:t>
            </w:r>
          </w:p>
        </w:tc>
        <w:tc>
          <w:tcPr>
            <w:tcW w:w="2446" w:type="dxa"/>
            <w:gridSpan w:val="2"/>
            <w:shd w:val="clear" w:color="auto" w:fill="C6D9F1" w:themeFill="text2" w:themeFillTint="33"/>
          </w:tcPr>
          <w:p w:rsidR="007460C8" w:rsidRPr="008B3ED1" w:rsidRDefault="007460C8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7460C8" w:rsidRPr="008B3ED1" w:rsidTr="00271FA5">
        <w:trPr>
          <w:trHeight w:val="285"/>
        </w:trPr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7460C8" w:rsidRPr="008B3ED1" w:rsidTr="00271FA5"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772F2B" w:rsidRPr="008B3ED1" w:rsidRDefault="00772F2B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Pr="008B3ED1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 Reference for Languages (CEFR):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:rsidR="00BB5620" w:rsidRPr="008B3ED1" w:rsidRDefault="00BB5620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Pr="008B3ED1" w:rsidRDefault="00B50EEA" w:rsidP="002B5A22">
      <w:pPr>
        <w:contextualSpacing/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>maximum of 3 boxes</w:t>
      </w:r>
      <w:r w:rsidRPr="008B3ED1">
        <w:rPr>
          <w:rFonts w:ascii="Verdana" w:hAnsi="Verdana"/>
          <w:i/>
          <w:iCs/>
          <w:sz w:val="18"/>
          <w:szCs w:val="18"/>
        </w:rPr>
        <w:t xml:space="preserve"> only.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5778ED"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strategic management</w:t>
            </w: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rule of law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civil society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communication</w:t>
            </w:r>
          </w:p>
        </w:tc>
      </w:tr>
      <w:tr w:rsidR="00B50EEA" w:rsidRPr="008B3ED1" w:rsidTr="005778ED"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development</w:t>
            </w: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:rsidR="00B50EEA" w:rsidRPr="008B3ED1" w:rsidRDefault="00B56CD5" w:rsidP="008B3ED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B3ED1" w:rsidRPr="008B3ED1">
              <w:rPr>
                <w:rFonts w:ascii="Verdana" w:eastAsia="SimSun" w:hAnsi="Verdana"/>
                <w:sz w:val="18"/>
                <w:szCs w:val="18"/>
              </w:rPr>
              <w:t>t</w:t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>raining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legal development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report writing</w:t>
            </w:r>
          </w:p>
        </w:tc>
      </w:tr>
      <w:tr w:rsidR="00B50EEA" w:rsidRPr="008B3ED1" w:rsidTr="005778ED"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security</w:t>
            </w: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:rsidR="00B50EEA" w:rsidRPr="008B3ED1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media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project management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4D244E">
              <w:rPr>
                <w:rFonts w:ascii="Verdana" w:eastAsia="SimSun" w:hAnsi="Verdana"/>
                <w:sz w:val="18"/>
                <w:szCs w:val="18"/>
              </w:rPr>
            </w:r>
            <w:r w:rsidR="004D244E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management of external relations</w:t>
            </w: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1636DB" w:rsidRPr="008B3ED1" w:rsidRDefault="001636DB" w:rsidP="001C3643">
      <w:pPr>
        <w:jc w:val="both"/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8B3ED1" w:rsidP="008B3ED1">
            <w:pPr>
              <w:tabs>
                <w:tab w:val="left" w:pos="0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Cs/>
                <w:sz w:val="18"/>
                <w:szCs w:val="18"/>
              </w:rPr>
              <w:t>(If submitted electronically, a signature is not necessary. Please type your name)</w:t>
            </w:r>
            <w:r w:rsidRPr="008B3ED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7"/>
      <w:headerReference w:type="first" r:id="rId8"/>
      <w:footerReference w:type="first" r:id="rId9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4E" w:rsidRPr="008D4613" w:rsidRDefault="004D244E" w:rsidP="004D244E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Geneva Centre </w:t>
    </w:r>
    <w:r>
      <w:rPr>
        <w:rFonts w:ascii="Arial" w:hAnsi="Arial" w:cs="Arial"/>
        <w:color w:val="4F81BD"/>
        <w:sz w:val="20"/>
        <w:szCs w:val="20"/>
        <w:lang w:val="en-US"/>
      </w:rPr>
      <w:t>for Security Sector Governance</w:t>
    </w: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(DCAF)</w:t>
    </w:r>
  </w:p>
  <w:p w:rsidR="004D244E" w:rsidRPr="008D4613" w:rsidRDefault="004D244E" w:rsidP="004D244E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</w:t>
    </w:r>
    <w:proofErr w:type="gramStart"/>
    <w:r w:rsidRPr="008D4613">
      <w:rPr>
        <w:rFonts w:ascii="Arial" w:hAnsi="Arial" w:cs="Arial"/>
        <w:color w:val="4F81BD"/>
        <w:sz w:val="20"/>
        <w:szCs w:val="20"/>
        <w:lang w:val="en-US"/>
      </w:rPr>
      <w:t>O.Box</w:t>
    </w:r>
    <w:proofErr w:type="spellEnd"/>
    <w:proofErr w:type="gram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4D244E" w:rsidRPr="008D4613" w:rsidRDefault="004D244E" w:rsidP="004D244E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22 741 77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Geneva Centre </w:t>
    </w:r>
    <w:r w:rsidR="004D244E">
      <w:rPr>
        <w:rFonts w:ascii="Arial" w:hAnsi="Arial" w:cs="Arial"/>
        <w:color w:val="4F81BD"/>
        <w:sz w:val="20"/>
        <w:szCs w:val="20"/>
        <w:lang w:val="en-US"/>
      </w:rPr>
      <w:t>for Security Sector Governance</w:t>
    </w: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</w:t>
    </w:r>
    <w:proofErr w:type="gramStart"/>
    <w:r w:rsidRPr="008D4613">
      <w:rPr>
        <w:rFonts w:ascii="Arial" w:hAnsi="Arial" w:cs="Arial"/>
        <w:color w:val="4F81BD"/>
        <w:sz w:val="20"/>
        <w:szCs w:val="20"/>
        <w:lang w:val="en-US"/>
      </w:rPr>
      <w:t>O.Box</w:t>
    </w:r>
    <w:proofErr w:type="spellEnd"/>
    <w:proofErr w:type="gram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22 741 77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4D244E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</w:rPr>
            <w:drawing>
              <wp:inline distT="0" distB="0" distL="0" distR="0">
                <wp:extent cx="1483360" cy="32766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190503-DCAF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360" cy="327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0DC"/>
    <w:rsid w:val="00015577"/>
    <w:rsid w:val="00065C11"/>
    <w:rsid w:val="00161091"/>
    <w:rsid w:val="001636DB"/>
    <w:rsid w:val="001B0E61"/>
    <w:rsid w:val="001C3643"/>
    <w:rsid w:val="00264D80"/>
    <w:rsid w:val="00271FA5"/>
    <w:rsid w:val="002B5A22"/>
    <w:rsid w:val="00301606"/>
    <w:rsid w:val="0038131C"/>
    <w:rsid w:val="003B2A47"/>
    <w:rsid w:val="00451D86"/>
    <w:rsid w:val="004D244E"/>
    <w:rsid w:val="004E60DC"/>
    <w:rsid w:val="005778ED"/>
    <w:rsid w:val="00665DE6"/>
    <w:rsid w:val="0072520A"/>
    <w:rsid w:val="00740FA7"/>
    <w:rsid w:val="007460C8"/>
    <w:rsid w:val="00770E2E"/>
    <w:rsid w:val="00772F2B"/>
    <w:rsid w:val="00862ED7"/>
    <w:rsid w:val="008B3ED1"/>
    <w:rsid w:val="008C4BDF"/>
    <w:rsid w:val="0093531F"/>
    <w:rsid w:val="00970016"/>
    <w:rsid w:val="00A62D64"/>
    <w:rsid w:val="00B50EEA"/>
    <w:rsid w:val="00B56CD5"/>
    <w:rsid w:val="00B8034E"/>
    <w:rsid w:val="00BA2436"/>
    <w:rsid w:val="00BA5584"/>
    <w:rsid w:val="00BB5620"/>
    <w:rsid w:val="00C40F21"/>
    <w:rsid w:val="00D1372F"/>
    <w:rsid w:val="00D21E17"/>
    <w:rsid w:val="00D5284D"/>
    <w:rsid w:val="00DA77B0"/>
    <w:rsid w:val="00D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AC7AF5"/>
  <w15:docId w15:val="{4D64E9C1-904E-49E9-9258-00439002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Coquoz Camille</cp:lastModifiedBy>
  <cp:revision>2</cp:revision>
  <dcterms:created xsi:type="dcterms:W3CDTF">2019-08-27T09:58:00Z</dcterms:created>
  <dcterms:modified xsi:type="dcterms:W3CDTF">2019-08-27T09:58:00Z</dcterms:modified>
</cp:coreProperties>
</file>